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B8D0" w14:textId="609B7B1F" w:rsidR="00646E4D" w:rsidRPr="00781253" w:rsidRDefault="00F01AFA" w:rsidP="00646E4D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D11FFE">
        <w:rPr>
          <w:rFonts w:asciiTheme="minorEastAsia" w:hAnsiTheme="minorEastAsia"/>
          <w:sz w:val="24"/>
        </w:rPr>
        <w:t>4</w:t>
      </w:r>
      <w:r>
        <w:rPr>
          <w:rFonts w:asciiTheme="minorEastAsia" w:hAnsiTheme="minorEastAsia" w:hint="eastAsia"/>
          <w:sz w:val="24"/>
        </w:rPr>
        <w:t>年</w:t>
      </w:r>
      <w:r w:rsidR="003A58DB"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 w:hint="eastAsia"/>
          <w:sz w:val="24"/>
        </w:rPr>
        <w:t>月吉日</w:t>
      </w:r>
    </w:p>
    <w:p w14:paraId="379F790F" w14:textId="77777777"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14:paraId="7BF3F6E8" w14:textId="1390E06F" w:rsidR="00646E4D" w:rsidRPr="00F01AFA" w:rsidRDefault="000553BD" w:rsidP="00646E4D">
      <w:pPr>
        <w:jc w:val="center"/>
        <w:rPr>
          <w:rFonts w:asciiTheme="minorEastAsia" w:hAnsiTheme="minorEastAsia"/>
          <w:b/>
          <w:sz w:val="36"/>
          <w:szCs w:val="36"/>
          <w:u w:val="single"/>
        </w:rPr>
      </w:pPr>
      <w:r>
        <w:rPr>
          <w:rFonts w:asciiTheme="minorEastAsia" w:hAnsiTheme="minorEastAsia" w:hint="eastAsia"/>
          <w:b/>
          <w:sz w:val="36"/>
          <w:szCs w:val="36"/>
          <w:u w:val="single"/>
        </w:rPr>
        <w:t>令和</w:t>
      </w:r>
      <w:r w:rsidR="00D11FFE">
        <w:rPr>
          <w:rFonts w:asciiTheme="minorEastAsia" w:hAnsiTheme="minorEastAsia" w:hint="eastAsia"/>
          <w:b/>
          <w:sz w:val="36"/>
          <w:szCs w:val="36"/>
          <w:u w:val="single"/>
        </w:rPr>
        <w:t>4</w:t>
      </w:r>
      <w:r>
        <w:rPr>
          <w:rFonts w:asciiTheme="minorEastAsia" w:hAnsiTheme="minorEastAsia" w:hint="eastAsia"/>
          <w:b/>
          <w:sz w:val="36"/>
          <w:szCs w:val="36"/>
          <w:u w:val="single"/>
        </w:rPr>
        <w:t>年</w:t>
      </w:r>
      <w:r w:rsidR="001B62C8">
        <w:rPr>
          <w:rFonts w:asciiTheme="minorEastAsia" w:hAnsiTheme="minorEastAsia" w:hint="eastAsia"/>
          <w:b/>
          <w:sz w:val="36"/>
          <w:szCs w:val="36"/>
          <w:u w:val="single"/>
        </w:rPr>
        <w:t>1</w:t>
      </w:r>
      <w:r>
        <w:rPr>
          <w:rFonts w:asciiTheme="minorEastAsia" w:hAnsiTheme="minorEastAsia" w:hint="eastAsia"/>
          <w:b/>
          <w:sz w:val="36"/>
          <w:szCs w:val="36"/>
          <w:u w:val="single"/>
        </w:rPr>
        <w:t>月末日現在：保有車両台数について</w:t>
      </w:r>
    </w:p>
    <w:p w14:paraId="595426E7" w14:textId="77777777" w:rsidR="008229D6" w:rsidRPr="00813E85" w:rsidRDefault="008229D6" w:rsidP="00646E4D">
      <w:pPr>
        <w:jc w:val="center"/>
        <w:rPr>
          <w:rFonts w:asciiTheme="minorEastAsia" w:hAnsiTheme="minorEastAsia"/>
          <w:sz w:val="24"/>
        </w:rPr>
      </w:pPr>
    </w:p>
    <w:p w14:paraId="25705FC9" w14:textId="101AE759" w:rsidR="000553BD" w:rsidRDefault="00646E4D" w:rsidP="000553BD">
      <w:pPr>
        <w:pStyle w:val="a9"/>
      </w:pPr>
      <w:r w:rsidRPr="000553BD">
        <w:rPr>
          <w:rFonts w:hint="eastAsia"/>
        </w:rPr>
        <w:t xml:space="preserve">拝啓　</w:t>
      </w:r>
      <w:r w:rsidR="00D11FFE">
        <w:rPr>
          <w:rFonts w:hint="eastAsia"/>
        </w:rPr>
        <w:t>大寒の</w:t>
      </w:r>
      <w:r w:rsidR="00813E85">
        <w:rPr>
          <w:rFonts w:hint="eastAsia"/>
        </w:rPr>
        <w:t>候</w:t>
      </w:r>
      <w:r w:rsidR="00ED5D11" w:rsidRPr="000553BD">
        <w:rPr>
          <w:rFonts w:hint="eastAsia"/>
        </w:rPr>
        <w:t>、</w:t>
      </w:r>
      <w:r w:rsidR="007874C1" w:rsidRPr="000553BD">
        <w:rPr>
          <w:rFonts w:hint="eastAsia"/>
        </w:rPr>
        <w:t>ますますご</w:t>
      </w:r>
      <w:r w:rsidR="00ED5D11" w:rsidRPr="000553BD">
        <w:rPr>
          <w:rFonts w:hint="eastAsia"/>
        </w:rPr>
        <w:t>盛栄</w:t>
      </w:r>
      <w:r w:rsidR="00F166B9" w:rsidRPr="000553BD">
        <w:rPr>
          <w:rFonts w:hint="eastAsia"/>
        </w:rPr>
        <w:t>の</w:t>
      </w:r>
      <w:r w:rsidR="00ED5D11" w:rsidRPr="000553BD">
        <w:rPr>
          <w:rFonts w:hint="eastAsia"/>
        </w:rPr>
        <w:t>こととお慶び申し上げます。平素</w:t>
      </w:r>
      <w:r w:rsidR="007874C1" w:rsidRPr="000553BD">
        <w:rPr>
          <w:rFonts w:hint="eastAsia"/>
        </w:rPr>
        <w:t>は</w:t>
      </w:r>
      <w:r w:rsidR="00ED5D11" w:rsidRPr="000553BD">
        <w:rPr>
          <w:rFonts w:hint="eastAsia"/>
        </w:rPr>
        <w:t>ご厚情にあずかり</w:t>
      </w:r>
      <w:r w:rsidR="00AB3698" w:rsidRPr="000553BD">
        <w:rPr>
          <w:rFonts w:hint="eastAsia"/>
        </w:rPr>
        <w:t>誠にありがとうございます</w:t>
      </w:r>
      <w:r w:rsidRPr="000553BD">
        <w:rPr>
          <w:rFonts w:hint="eastAsia"/>
        </w:rPr>
        <w:t>。</w:t>
      </w:r>
    </w:p>
    <w:p w14:paraId="1F4BC818" w14:textId="77777777" w:rsidR="00803F01" w:rsidRPr="00803F01" w:rsidRDefault="00803F01" w:rsidP="00803F01"/>
    <w:p w14:paraId="58758A8B" w14:textId="1CD143A9" w:rsidR="000553BD" w:rsidRDefault="000553BD" w:rsidP="000553BD">
      <w:pPr>
        <w:pStyle w:val="a9"/>
      </w:pPr>
      <w:r>
        <w:rPr>
          <w:rFonts w:hint="eastAsia"/>
        </w:rPr>
        <w:t>令和</w:t>
      </w:r>
      <w:r w:rsidR="00D11FFE">
        <w:t>4</w:t>
      </w:r>
      <w:r>
        <w:rPr>
          <w:rFonts w:hint="eastAsia"/>
        </w:rPr>
        <w:t>年</w:t>
      </w:r>
      <w:r w:rsidR="00D11FFE">
        <w:t>1</w:t>
      </w:r>
      <w:r>
        <w:rPr>
          <w:rFonts w:hint="eastAsia"/>
        </w:rPr>
        <w:t>月末日現在の保有車両台数をご報告させて頂きます。</w:t>
      </w:r>
    </w:p>
    <w:p w14:paraId="4E37B050" w14:textId="6D9CABC4" w:rsidR="00C42201" w:rsidRPr="000553BD" w:rsidRDefault="000553BD" w:rsidP="000553BD">
      <w:pPr>
        <w:pStyle w:val="a9"/>
      </w:pPr>
      <w:r>
        <w:rPr>
          <w:rFonts w:hint="eastAsia"/>
        </w:rPr>
        <w:t>引き続き、各種御要望にお応えできる体制強化に努めて参ります。</w:t>
      </w:r>
      <w:r w:rsidR="00646E4D" w:rsidRPr="000553BD">
        <w:rPr>
          <w:rFonts w:hint="eastAsia"/>
        </w:rPr>
        <w:t xml:space="preserve">　</w:t>
      </w:r>
    </w:p>
    <w:p w14:paraId="6A0FF547" w14:textId="77777777" w:rsidR="00646E4D" w:rsidRPr="000553BD" w:rsidRDefault="00646E4D" w:rsidP="00D36E4E">
      <w:pPr>
        <w:pStyle w:val="a3"/>
        <w:rPr>
          <w:rFonts w:asciiTheme="minorEastAsia" w:hAnsiTheme="minorEastAsia"/>
        </w:rPr>
      </w:pPr>
      <w:r w:rsidRPr="000553BD">
        <w:rPr>
          <w:rFonts w:asciiTheme="minorEastAsia" w:hAnsiTheme="minorEastAsia" w:hint="eastAsia"/>
          <w:sz w:val="26"/>
          <w:szCs w:val="26"/>
        </w:rPr>
        <w:t>敬具</w:t>
      </w:r>
      <w:r w:rsidRPr="000553BD">
        <w:rPr>
          <w:rFonts w:asciiTheme="minorEastAsia" w:hAnsiTheme="minorEastAsia" w:hint="eastAsia"/>
        </w:rPr>
        <w:t xml:space="preserve">　</w:t>
      </w:r>
    </w:p>
    <w:p w14:paraId="79494199" w14:textId="77777777" w:rsidR="00C42201" w:rsidRPr="000553BD" w:rsidRDefault="00C42201" w:rsidP="00D36E4E">
      <w:pPr>
        <w:pStyle w:val="a7"/>
      </w:pPr>
    </w:p>
    <w:p w14:paraId="0141A05B" w14:textId="0A6670A3" w:rsidR="00D36E4E" w:rsidRPr="000553BD" w:rsidRDefault="00D36E4E" w:rsidP="00D36E4E">
      <w:pPr>
        <w:pStyle w:val="a7"/>
        <w:rPr>
          <w:sz w:val="26"/>
          <w:szCs w:val="26"/>
        </w:rPr>
      </w:pPr>
      <w:r w:rsidRPr="000553BD">
        <w:rPr>
          <w:rFonts w:hint="eastAsia"/>
          <w:sz w:val="26"/>
          <w:szCs w:val="26"/>
        </w:rPr>
        <w:t>記</w:t>
      </w:r>
    </w:p>
    <w:p w14:paraId="1567B6E1" w14:textId="77777777" w:rsidR="000553BD" w:rsidRPr="000553BD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</w:p>
    <w:p w14:paraId="4684E4ED" w14:textId="6F6A793B" w:rsidR="00902D52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1t車……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1831FC">
        <w:rPr>
          <w:rFonts w:asciiTheme="minorEastAsia" w:hAnsiTheme="minorEastAsia" w:cs="Arial" w:hint="eastAsia"/>
          <w:color w:val="333333"/>
          <w:sz w:val="26"/>
          <w:szCs w:val="26"/>
        </w:rPr>
        <w:t>2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2t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箱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車……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4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</w:r>
      <w:r w:rsidR="00902D52" w:rsidRPr="000553BD">
        <w:rPr>
          <w:rFonts w:asciiTheme="minorEastAsia" w:hAnsiTheme="minorEastAsia" w:cs="Arial"/>
          <w:color w:val="333333"/>
          <w:sz w:val="26"/>
          <w:szCs w:val="26"/>
        </w:rPr>
        <w:t>2t平車……</w:t>
      </w:r>
      <w:r w:rsidR="00D11FFE">
        <w:rPr>
          <w:rFonts w:asciiTheme="minorEastAsia" w:hAnsiTheme="minorEastAsia" w:cs="Arial"/>
          <w:color w:val="333333"/>
          <w:sz w:val="26"/>
          <w:szCs w:val="26"/>
        </w:rPr>
        <w:t>29</w:t>
      </w:r>
      <w:r w:rsidR="00902D52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3A58DB">
        <w:rPr>
          <w:rFonts w:asciiTheme="minorEastAsia" w:hAnsiTheme="minorEastAsia" w:cs="Arial" w:hint="eastAsia"/>
          <w:color w:val="333333"/>
          <w:sz w:val="26"/>
          <w:szCs w:val="26"/>
        </w:rPr>
        <w:t>（</w:t>
      </w:r>
      <w:r w:rsidR="00D11FFE">
        <w:rPr>
          <w:rFonts w:asciiTheme="minorEastAsia" w:hAnsiTheme="minorEastAsia" w:cs="Arial"/>
          <w:color w:val="333333"/>
          <w:sz w:val="26"/>
          <w:szCs w:val="26"/>
        </w:rPr>
        <w:t>-2</w:t>
      </w:r>
      <w:r w:rsidR="003A58DB">
        <w:rPr>
          <w:rFonts w:asciiTheme="minorEastAsia" w:hAnsiTheme="minorEastAsia" w:cs="Arial" w:hint="eastAsia"/>
          <w:color w:val="333333"/>
          <w:sz w:val="26"/>
          <w:szCs w:val="26"/>
        </w:rPr>
        <w:t>台）</w:t>
      </w:r>
    </w:p>
    <w:p w14:paraId="7387CB2C" w14:textId="040138F2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2tパワーゲート車……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8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5347F384" w14:textId="0F320F01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2t保冷車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1BFBFD82" w14:textId="7BAE354B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/>
          <w:color w:val="333333"/>
          <w:sz w:val="26"/>
          <w:szCs w:val="26"/>
        </w:rPr>
        <w:t>2t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冷凍車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10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0243A695" w14:textId="0234C6BC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3t平車……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8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159D46FC" w14:textId="6065A64A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ウイングゲート車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153300E5" w14:textId="79C0903A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ウイングパワーゲート車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5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0AFF0803" w14:textId="22C6596B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 w:rsidR="001831FC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74E32005" w14:textId="58F6CC5E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冷凍車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2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765C0469" w14:textId="77777777" w:rsidR="00902D52" w:rsidRDefault="000553BD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4t平車……</w:t>
      </w:r>
      <w:r w:rsidR="00902D52">
        <w:rPr>
          <w:rFonts w:asciiTheme="minorEastAsia" w:hAnsiTheme="minorEastAsia" w:cs="Arial"/>
          <w:color w:val="333333"/>
          <w:sz w:val="26"/>
          <w:szCs w:val="26"/>
        </w:rPr>
        <w:t>4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18EFE40F" w14:textId="68B4819D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4tウイング車……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3A58DB">
        <w:rPr>
          <w:rFonts w:asciiTheme="minorEastAsia" w:hAnsiTheme="minorEastAsia" w:cs="Arial" w:hint="eastAsia"/>
          <w:color w:val="333333"/>
          <w:sz w:val="26"/>
          <w:szCs w:val="26"/>
        </w:rPr>
        <w:t>4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  <w:t>4t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パワーゲート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車……</w:t>
      </w:r>
      <w:r w:rsidR="003F2A11">
        <w:rPr>
          <w:rFonts w:asciiTheme="minorEastAsia" w:hAnsiTheme="minorEastAsia" w:cs="Arial" w:hint="eastAsia"/>
          <w:color w:val="333333"/>
          <w:sz w:val="26"/>
          <w:szCs w:val="26"/>
        </w:rPr>
        <w:t>0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  <w:t>4t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パワーゲート車……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2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4t保冷車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72D2546E" w14:textId="232E047B" w:rsidR="00D36E4E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5tユニック車……1台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6t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パワーゲート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車……1台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10tウイング車……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10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軽車両……</w:t>
      </w:r>
      <w:r w:rsidR="00805C5B">
        <w:rPr>
          <w:rFonts w:asciiTheme="minorEastAsia" w:hAnsiTheme="minorEastAsia" w:cs="Arial"/>
          <w:color w:val="333333"/>
          <w:sz w:val="26"/>
          <w:szCs w:val="26"/>
        </w:rPr>
        <w:t>17</w:t>
      </w:r>
      <w:r w:rsidR="00D272DA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67F95080" w14:textId="77777777" w:rsidR="00803F01" w:rsidRPr="00902D52" w:rsidRDefault="00803F01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</w:p>
    <w:p w14:paraId="1032EC42" w14:textId="51E2B869" w:rsidR="000553BD" w:rsidRPr="000553BD" w:rsidRDefault="000553BD" w:rsidP="000553BD">
      <w:pPr>
        <w:pStyle w:val="a3"/>
        <w:wordWrap w:val="0"/>
        <w:rPr>
          <w:rFonts w:asciiTheme="minorEastAsia" w:hAnsiTheme="minorEastAsia"/>
          <w:sz w:val="36"/>
          <w:szCs w:val="36"/>
          <w:u w:val="single"/>
        </w:rPr>
      </w:pPr>
      <w:r w:rsidRPr="000553BD">
        <w:rPr>
          <w:rFonts w:asciiTheme="minorEastAsia" w:hAnsiTheme="minorEastAsia" w:hint="eastAsia"/>
          <w:sz w:val="36"/>
          <w:szCs w:val="36"/>
          <w:u w:val="single"/>
        </w:rPr>
        <w:t>総車両台数：</w:t>
      </w:r>
      <w:r w:rsidR="00803F01">
        <w:rPr>
          <w:rFonts w:asciiTheme="minorEastAsia" w:hAnsiTheme="minorEastAsia" w:hint="eastAsia"/>
          <w:sz w:val="36"/>
          <w:szCs w:val="36"/>
          <w:u w:val="single"/>
        </w:rPr>
        <w:t>1</w:t>
      </w:r>
      <w:r w:rsidR="00813E85">
        <w:rPr>
          <w:rFonts w:asciiTheme="minorEastAsia" w:hAnsiTheme="minorEastAsia" w:hint="eastAsia"/>
          <w:sz w:val="36"/>
          <w:szCs w:val="36"/>
          <w:u w:val="single"/>
        </w:rPr>
        <w:t>4</w:t>
      </w:r>
      <w:r w:rsidR="00E931CD">
        <w:rPr>
          <w:rFonts w:asciiTheme="minorEastAsia" w:hAnsiTheme="minorEastAsia"/>
          <w:sz w:val="36"/>
          <w:szCs w:val="36"/>
          <w:u w:val="single"/>
        </w:rPr>
        <w:t>1</w:t>
      </w:r>
      <w:r w:rsidRPr="000553BD">
        <w:rPr>
          <w:rFonts w:asciiTheme="minorEastAsia" w:hAnsiTheme="minorEastAsia" w:hint="eastAsia"/>
          <w:sz w:val="36"/>
          <w:szCs w:val="36"/>
          <w:u w:val="single"/>
        </w:rPr>
        <w:t>台（増減</w:t>
      </w:r>
      <w:r w:rsidR="003F2A11">
        <w:rPr>
          <w:rFonts w:asciiTheme="minorEastAsia" w:hAnsiTheme="minorEastAsia" w:hint="eastAsia"/>
          <w:sz w:val="36"/>
          <w:szCs w:val="36"/>
          <w:u w:val="single"/>
        </w:rPr>
        <w:t>-</w:t>
      </w:r>
      <w:r w:rsidR="00E931CD">
        <w:rPr>
          <w:rFonts w:asciiTheme="minorEastAsia" w:hAnsiTheme="minorEastAsia"/>
          <w:sz w:val="36"/>
          <w:szCs w:val="36"/>
          <w:u w:val="single"/>
        </w:rPr>
        <w:t>2</w:t>
      </w:r>
      <w:r w:rsidRPr="000553BD">
        <w:rPr>
          <w:rFonts w:asciiTheme="minorEastAsia" w:hAnsiTheme="minorEastAsia" w:hint="eastAsia"/>
          <w:sz w:val="36"/>
          <w:szCs w:val="36"/>
          <w:u w:val="single"/>
        </w:rPr>
        <w:t>台）</w:t>
      </w:r>
    </w:p>
    <w:p w14:paraId="3A764780" w14:textId="77777777" w:rsidR="00803F01" w:rsidRDefault="00803F01" w:rsidP="000553BD">
      <w:pPr>
        <w:jc w:val="right"/>
        <w:rPr>
          <w:rFonts w:asciiTheme="minorEastAsia" w:hAnsiTheme="minorEastAsia"/>
          <w:sz w:val="26"/>
          <w:szCs w:val="26"/>
        </w:rPr>
      </w:pPr>
    </w:p>
    <w:p w14:paraId="4C9481B7" w14:textId="1CEFE6CF" w:rsidR="000553BD" w:rsidRPr="000553BD" w:rsidRDefault="000553BD" w:rsidP="000553BD">
      <w:pPr>
        <w:jc w:val="right"/>
        <w:rPr>
          <w:rFonts w:asciiTheme="minorEastAsia" w:hAnsiTheme="minorEastAsia"/>
          <w:sz w:val="26"/>
          <w:szCs w:val="26"/>
        </w:rPr>
      </w:pPr>
      <w:r w:rsidRPr="000553BD">
        <w:rPr>
          <w:rFonts w:asciiTheme="minorEastAsia" w:hAnsiTheme="minorEastAsia" w:hint="eastAsia"/>
          <w:sz w:val="26"/>
          <w:szCs w:val="26"/>
        </w:rPr>
        <w:t>以上</w:t>
      </w:r>
    </w:p>
    <w:sectPr w:rsidR="000553BD" w:rsidRPr="000553BD" w:rsidSect="00803F0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30C0" w14:textId="77777777" w:rsidR="00971525" w:rsidRDefault="00971525" w:rsidP="00352923">
      <w:r>
        <w:separator/>
      </w:r>
    </w:p>
  </w:endnote>
  <w:endnote w:type="continuationSeparator" w:id="0">
    <w:p w14:paraId="1AEEA86E" w14:textId="77777777" w:rsidR="00971525" w:rsidRDefault="00971525" w:rsidP="0035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E89E" w14:textId="77777777" w:rsidR="00971525" w:rsidRDefault="00971525" w:rsidP="00352923">
      <w:r>
        <w:separator/>
      </w:r>
    </w:p>
  </w:footnote>
  <w:footnote w:type="continuationSeparator" w:id="0">
    <w:p w14:paraId="7124FF72" w14:textId="77777777" w:rsidR="00971525" w:rsidRDefault="00971525" w:rsidP="0035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E30A5"/>
    <w:multiLevelType w:val="hybridMultilevel"/>
    <w:tmpl w:val="B66A804E"/>
    <w:lvl w:ilvl="0" w:tplc="1D525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996D95"/>
    <w:multiLevelType w:val="hybridMultilevel"/>
    <w:tmpl w:val="0EE81AC4"/>
    <w:lvl w:ilvl="0" w:tplc="3ED4D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4D"/>
    <w:rsid w:val="00047C9E"/>
    <w:rsid w:val="000553BD"/>
    <w:rsid w:val="000B3335"/>
    <w:rsid w:val="000C0EFD"/>
    <w:rsid w:val="001169C5"/>
    <w:rsid w:val="00163C9C"/>
    <w:rsid w:val="001831FC"/>
    <w:rsid w:val="001A7D1D"/>
    <w:rsid w:val="001A7E81"/>
    <w:rsid w:val="001B62C8"/>
    <w:rsid w:val="001E5B1C"/>
    <w:rsid w:val="00202492"/>
    <w:rsid w:val="002B56D4"/>
    <w:rsid w:val="00352923"/>
    <w:rsid w:val="003A58DB"/>
    <w:rsid w:val="003F2A11"/>
    <w:rsid w:val="00405FCB"/>
    <w:rsid w:val="00412B58"/>
    <w:rsid w:val="005101E7"/>
    <w:rsid w:val="00646E4D"/>
    <w:rsid w:val="00663861"/>
    <w:rsid w:val="006F39B1"/>
    <w:rsid w:val="007472A1"/>
    <w:rsid w:val="00781253"/>
    <w:rsid w:val="007874C1"/>
    <w:rsid w:val="00787B13"/>
    <w:rsid w:val="007D1091"/>
    <w:rsid w:val="00803F01"/>
    <w:rsid w:val="00805C5B"/>
    <w:rsid w:val="00813E85"/>
    <w:rsid w:val="008229D6"/>
    <w:rsid w:val="00850385"/>
    <w:rsid w:val="0086243C"/>
    <w:rsid w:val="00902D52"/>
    <w:rsid w:val="0092658C"/>
    <w:rsid w:val="00971525"/>
    <w:rsid w:val="009D2FB9"/>
    <w:rsid w:val="00A72731"/>
    <w:rsid w:val="00AB3698"/>
    <w:rsid w:val="00BB7B21"/>
    <w:rsid w:val="00BF5987"/>
    <w:rsid w:val="00C42201"/>
    <w:rsid w:val="00C77625"/>
    <w:rsid w:val="00CE4AD0"/>
    <w:rsid w:val="00D11FFE"/>
    <w:rsid w:val="00D272DA"/>
    <w:rsid w:val="00D36E4E"/>
    <w:rsid w:val="00DE3A98"/>
    <w:rsid w:val="00E931CD"/>
    <w:rsid w:val="00ED5D11"/>
    <w:rsid w:val="00F01AFA"/>
    <w:rsid w:val="00F166B9"/>
    <w:rsid w:val="00F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9F4548"/>
  <w15:docId w15:val="{06BFABBB-8E75-452B-B6C9-E64CC9F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F01AFA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F01AFA"/>
    <w:rPr>
      <w:rFonts w:asciiTheme="minorEastAsia" w:hAnsiTheme="minorEastAsia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C4220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C42201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3529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52923"/>
  </w:style>
  <w:style w:type="paragraph" w:styleId="af">
    <w:name w:val="footer"/>
    <w:basedOn w:val="a"/>
    <w:link w:val="af0"/>
    <w:uiPriority w:val="99"/>
    <w:unhideWhenUsed/>
    <w:rsid w:val="003529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5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rentoff</dc:creator>
  <cp:keywords/>
  <dc:description/>
  <cp:lastModifiedBy>ishikawa</cp:lastModifiedBy>
  <cp:revision>7</cp:revision>
  <cp:lastPrinted>2021-09-30T07:55:00Z</cp:lastPrinted>
  <dcterms:created xsi:type="dcterms:W3CDTF">2021-11-10T02:43:00Z</dcterms:created>
  <dcterms:modified xsi:type="dcterms:W3CDTF">2022-01-31T08:55:00Z</dcterms:modified>
</cp:coreProperties>
</file>